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D5ECC">
      <w:pPr>
        <w:ind w:firstLine="640"/>
        <w:jc w:val="left"/>
        <w:rPr>
          <w:rFonts w:hint="eastAsia" w:ascii="方正粗黑宋简体" w:hAnsi="方正粗黑宋简体" w:eastAsia="方正粗黑宋简体" w:cs="方正粗黑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方正粗黑宋简体" w:hAnsi="方正粗黑宋简体" w:eastAsia="方正粗黑宋简体" w:cs="方正粗黑宋简体"/>
          <w:sz w:val="44"/>
          <w:szCs w:val="44"/>
          <w:lang w:val="en-US" w:eastAsia="zh-CN"/>
        </w:rPr>
        <w:t>《天津市市级文明工地信息核查反馈表》</w:t>
      </w:r>
    </w:p>
    <w:p w14:paraId="248262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left"/>
        <w:textAlignment w:val="auto"/>
        <w:rPr>
          <w:rFonts w:hint="default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施工单位（章）：                                                         填表日期：   年   月   日</w:t>
      </w:r>
    </w:p>
    <w:tbl>
      <w:tblPr>
        <w:tblStyle w:val="4"/>
        <w:tblpPr w:leftFromText="180" w:rightFromText="180" w:vertAnchor="text" w:horzAnchor="page" w:tblpX="892" w:tblpY="279"/>
        <w:tblOverlap w:val="never"/>
        <w:tblW w:w="1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086"/>
        <w:gridCol w:w="2955"/>
        <w:gridCol w:w="1260"/>
        <w:gridCol w:w="1245"/>
        <w:gridCol w:w="990"/>
        <w:gridCol w:w="1149"/>
        <w:gridCol w:w="1266"/>
        <w:gridCol w:w="1594"/>
      </w:tblGrid>
      <w:tr w14:paraId="72012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15" w:type="dxa"/>
            <w:noWrap w:val="0"/>
            <w:vAlign w:val="center"/>
          </w:tcPr>
          <w:p w14:paraId="2C9975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序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号</w:t>
            </w:r>
          </w:p>
        </w:tc>
        <w:tc>
          <w:tcPr>
            <w:tcW w:w="4086" w:type="dxa"/>
            <w:noWrap w:val="0"/>
            <w:vAlign w:val="center"/>
          </w:tcPr>
          <w:p w14:paraId="02E428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工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程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名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</w:p>
        </w:tc>
        <w:tc>
          <w:tcPr>
            <w:tcW w:w="2955" w:type="dxa"/>
            <w:noWrap w:val="0"/>
            <w:vAlign w:val="center"/>
          </w:tcPr>
          <w:p w14:paraId="394A63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工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程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名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简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</w:p>
          <w:p w14:paraId="160146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（字数超过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24字的填写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260" w:type="dxa"/>
            <w:noWrap w:val="0"/>
            <w:vAlign w:val="center"/>
          </w:tcPr>
          <w:p w14:paraId="0A666A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中标项</w:t>
            </w:r>
          </w:p>
          <w:p w14:paraId="45E56D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目经理</w:t>
            </w:r>
          </w:p>
        </w:tc>
        <w:tc>
          <w:tcPr>
            <w:tcW w:w="1245" w:type="dxa"/>
            <w:noWrap w:val="0"/>
            <w:vAlign w:val="center"/>
          </w:tcPr>
          <w:p w14:paraId="5E9B19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变更项</w:t>
            </w:r>
          </w:p>
          <w:p w14:paraId="6513E7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目经理</w:t>
            </w:r>
          </w:p>
        </w:tc>
        <w:tc>
          <w:tcPr>
            <w:tcW w:w="990" w:type="dxa"/>
            <w:noWrap w:val="0"/>
            <w:vAlign w:val="center"/>
          </w:tcPr>
          <w:p w14:paraId="26A189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参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评</w:t>
            </w:r>
          </w:p>
          <w:p w14:paraId="4BA003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年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度</w:t>
            </w:r>
          </w:p>
        </w:tc>
        <w:tc>
          <w:tcPr>
            <w:tcW w:w="1149" w:type="dxa"/>
            <w:noWrap w:val="0"/>
            <w:vAlign w:val="center"/>
          </w:tcPr>
          <w:p w14:paraId="0CA4D7C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  <w:p w14:paraId="0A66C0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安全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总监</w:t>
            </w:r>
          </w:p>
        </w:tc>
        <w:tc>
          <w:tcPr>
            <w:tcW w:w="1266" w:type="dxa"/>
            <w:noWrap w:val="0"/>
            <w:vAlign w:val="center"/>
          </w:tcPr>
          <w:p w14:paraId="7C996E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  <w:p w14:paraId="116D02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安全员</w:t>
            </w:r>
          </w:p>
        </w:tc>
        <w:tc>
          <w:tcPr>
            <w:tcW w:w="1594" w:type="dxa"/>
            <w:noWrap w:val="0"/>
            <w:vAlign w:val="center"/>
          </w:tcPr>
          <w:p w14:paraId="7A4A5C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监督部门</w:t>
            </w:r>
          </w:p>
        </w:tc>
      </w:tr>
      <w:tr w14:paraId="6D9F8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772E73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86" w:type="dxa"/>
            <w:noWrap w:val="0"/>
            <w:vAlign w:val="center"/>
          </w:tcPr>
          <w:p w14:paraId="1AAE8CC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794CC1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4BCD3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F4363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44B00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63D76D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FB2F4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060717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8B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635085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086" w:type="dxa"/>
            <w:noWrap w:val="0"/>
            <w:vAlign w:val="center"/>
          </w:tcPr>
          <w:p w14:paraId="383098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3C8D46C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AB465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C0610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5CE50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4AEC9A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67236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6E0B08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2ED9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0DCC2F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086" w:type="dxa"/>
            <w:noWrap w:val="0"/>
            <w:vAlign w:val="center"/>
          </w:tcPr>
          <w:p w14:paraId="5ABAA8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279A5C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C0A78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8F480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07B8D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55A8E8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36911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58DAFF5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00E58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2BE15D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086" w:type="dxa"/>
            <w:noWrap w:val="0"/>
            <w:vAlign w:val="center"/>
          </w:tcPr>
          <w:p w14:paraId="5B4D87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600742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3B89A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23B88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3C0C1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04E295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35339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547CF0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4968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432C6C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086" w:type="dxa"/>
            <w:noWrap w:val="0"/>
            <w:vAlign w:val="center"/>
          </w:tcPr>
          <w:p w14:paraId="3DFD94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3E0187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53E58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FE01C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D46FA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4E7A25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A0BDC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4A61A1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6697B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522F4D6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086" w:type="dxa"/>
            <w:noWrap w:val="0"/>
            <w:vAlign w:val="center"/>
          </w:tcPr>
          <w:p w14:paraId="4B1455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513D3BB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63F62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383A5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EE08F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5F0D23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7DD77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0EB4BA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4DB77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1C0B71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086" w:type="dxa"/>
            <w:noWrap w:val="0"/>
            <w:vAlign w:val="center"/>
          </w:tcPr>
          <w:p w14:paraId="49BF91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4108AC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A42CE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19B38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8CC5F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1A1F44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C392E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5AD70A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12DE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511AA7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086" w:type="dxa"/>
            <w:noWrap w:val="0"/>
            <w:vAlign w:val="center"/>
          </w:tcPr>
          <w:p w14:paraId="70C807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2E5BA5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6390E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139A78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28705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68476A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1E111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75875E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</w:tbl>
    <w:p w14:paraId="745442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填表人：                        企业文明工地负责人及联系电话：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4AB6198-1C13-421F-A12E-F6C979150834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E397755-6D8B-43DA-94AE-38571070B3EB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3" w:fontKey="{1D53363C-8879-438A-B8D8-8DD50FA17C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E22FE"/>
    <w:rsid w:val="0D1D51F0"/>
    <w:rsid w:val="11200C57"/>
    <w:rsid w:val="16CC4977"/>
    <w:rsid w:val="185E22FE"/>
    <w:rsid w:val="3E0E2A2D"/>
    <w:rsid w:val="44742ABD"/>
    <w:rsid w:val="471A085C"/>
    <w:rsid w:val="751D0C5C"/>
    <w:rsid w:val="7A676C5A"/>
    <w:rsid w:val="7A7725FA"/>
    <w:rsid w:val="7CF0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769</Words>
  <Characters>845</Characters>
  <Lines>0</Lines>
  <Paragraphs>0</Paragraphs>
  <TotalTime>58</TotalTime>
  <ScaleCrop>false</ScaleCrop>
  <LinksUpToDate>false</LinksUpToDate>
  <CharactersWithSpaces>979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2020-11-04T01:00:00Z</dcterms:created>
  <dc:creator>福如仙海</dc:creator>
  <cp:lastModifiedBy>九月你好</cp:lastModifiedBy>
  <cp:lastPrinted>2020-11-04T03:28:00Z</cp:lastPrinted>
  <dcterms:modified xsi:type="dcterms:W3CDTF">2025-11-17T07:21:48Z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AEF2A2FD656640638EDE5BABFB4ADCB2_13</vt:lpwstr>
  </property>
  <property fmtid="{D5CDD505-2E9C-101B-9397-08002B2CF9AE}" pid="4" name="KSOTemplateDocerSaveRecord">
    <vt:lpwstr>eyJoZGlkIjoiZDFiMDIzNTUzNjBiYTY1NDdiYThjYzg5ZTdmYTA4OTAiLCJ1c2VySWQiOiIyODkwNjUyMzUifQ==</vt:lpwstr>
  </property>
</Properties>
</file>